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E37A4" w14:textId="77777777" w:rsidR="000618FC" w:rsidRDefault="007A4E07" w:rsidP="003A7C2B">
      <w:pPr>
        <w:jc w:val="center"/>
        <w:rPr>
          <w:rFonts w:ascii="Arial" w:hAnsi="Arial" w:cs="Arial"/>
          <w:b/>
          <w:color w:val="7E542A"/>
          <w:sz w:val="28"/>
          <w:szCs w:val="28"/>
        </w:rPr>
      </w:pPr>
      <w:r w:rsidRPr="00B60673">
        <w:rPr>
          <w:noProof/>
          <w:color w:val="7E542A"/>
        </w:rPr>
        <w:drawing>
          <wp:anchor distT="0" distB="0" distL="114300" distR="114300" simplePos="0" relativeHeight="251658240" behindDoc="1" locked="0" layoutInCell="1" allowOverlap="1" wp14:anchorId="328CE7B5" wp14:editId="62A1E74A">
            <wp:simplePos x="0" y="0"/>
            <wp:positionH relativeFrom="column">
              <wp:posOffset>0</wp:posOffset>
            </wp:positionH>
            <wp:positionV relativeFrom="paragraph">
              <wp:posOffset>-568960</wp:posOffset>
            </wp:positionV>
            <wp:extent cx="1443355" cy="1443355"/>
            <wp:effectExtent l="0" t="0" r="4445" b="4445"/>
            <wp:wrapNone/>
            <wp:docPr id="27" name="obrázek 27" descr="Dum pece CCK_logo (pozitivni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Dum pece CCK_logo (pozitivni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355" cy="144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5834" w:rsidRPr="00B60673">
        <w:rPr>
          <w:rFonts w:ascii="Arial" w:hAnsi="Arial" w:cs="Arial"/>
          <w:b/>
          <w:color w:val="7E542A"/>
          <w:sz w:val="28"/>
          <w:szCs w:val="28"/>
        </w:rPr>
        <w:t>I</w:t>
      </w:r>
      <w:r w:rsidR="00C65A19" w:rsidRPr="00B60673">
        <w:rPr>
          <w:rFonts w:ascii="Arial" w:hAnsi="Arial" w:cs="Arial"/>
          <w:b/>
          <w:color w:val="7E542A"/>
          <w:sz w:val="28"/>
          <w:szCs w:val="28"/>
        </w:rPr>
        <w:t xml:space="preserve">nformace před přijetím </w:t>
      </w:r>
      <w:r w:rsidR="000618FC" w:rsidRPr="00B60673">
        <w:rPr>
          <w:rFonts w:ascii="Arial" w:hAnsi="Arial" w:cs="Arial"/>
          <w:b/>
          <w:color w:val="7E542A"/>
          <w:sz w:val="28"/>
          <w:szCs w:val="28"/>
        </w:rPr>
        <w:t>do Domu péče ČČ</w:t>
      </w:r>
      <w:r w:rsidR="00B60673" w:rsidRPr="00B60673">
        <w:rPr>
          <w:rFonts w:ascii="Arial" w:hAnsi="Arial" w:cs="Arial"/>
          <w:b/>
          <w:color w:val="7E542A"/>
          <w:sz w:val="28"/>
          <w:szCs w:val="28"/>
        </w:rPr>
        <w:t>K</w:t>
      </w:r>
    </w:p>
    <w:p w14:paraId="72D973F4" w14:textId="77777777" w:rsidR="009E29B7" w:rsidRDefault="009E29B7" w:rsidP="003A7C2B">
      <w:pPr>
        <w:jc w:val="center"/>
        <w:rPr>
          <w:rFonts w:ascii="Arial" w:hAnsi="Arial" w:cs="Arial"/>
          <w:b/>
          <w:color w:val="7E542A"/>
          <w:sz w:val="28"/>
          <w:szCs w:val="28"/>
        </w:rPr>
      </w:pPr>
    </w:p>
    <w:p w14:paraId="1B424EA1" w14:textId="77777777" w:rsidR="009E29B7" w:rsidRPr="00B60673" w:rsidRDefault="009E29B7" w:rsidP="003A7C2B">
      <w:pPr>
        <w:jc w:val="center"/>
        <w:rPr>
          <w:rFonts w:ascii="Arial" w:hAnsi="Arial" w:cs="Arial"/>
          <w:b/>
          <w:color w:val="7E542A"/>
          <w:sz w:val="28"/>
          <w:szCs w:val="28"/>
        </w:rPr>
      </w:pPr>
    </w:p>
    <w:p w14:paraId="59CF3B0C" w14:textId="77777777" w:rsidR="00435281" w:rsidRDefault="00435281" w:rsidP="00435281">
      <w:pPr>
        <w:rPr>
          <w:rFonts w:ascii="Arial" w:hAnsi="Arial" w:cs="Arial"/>
          <w:b/>
          <w:sz w:val="28"/>
          <w:szCs w:val="28"/>
        </w:rPr>
      </w:pPr>
    </w:p>
    <w:p w14:paraId="7E191CEA" w14:textId="77777777" w:rsidR="000618FC" w:rsidRPr="00B60673" w:rsidRDefault="000618FC" w:rsidP="00435281">
      <w:pPr>
        <w:rPr>
          <w:rFonts w:ascii="Arial" w:hAnsi="Arial" w:cs="Arial"/>
          <w:b/>
          <w:color w:val="7E542A"/>
          <w:sz w:val="18"/>
          <w:szCs w:val="18"/>
        </w:rPr>
      </w:pPr>
      <w:r w:rsidRPr="00B60673">
        <w:rPr>
          <w:rFonts w:ascii="Arial" w:hAnsi="Arial" w:cs="Arial"/>
          <w:b/>
          <w:color w:val="7E542A"/>
          <w:sz w:val="18"/>
          <w:szCs w:val="18"/>
        </w:rPr>
        <w:t>Co si vzít s sebou:</w:t>
      </w:r>
    </w:p>
    <w:p w14:paraId="247729E1" w14:textId="77777777" w:rsidR="000618FC" w:rsidRPr="007D19B1" w:rsidRDefault="000618FC" w:rsidP="000A1F61">
      <w:pPr>
        <w:numPr>
          <w:ilvl w:val="0"/>
          <w:numId w:val="11"/>
        </w:numPr>
        <w:jc w:val="both"/>
        <w:rPr>
          <w:rFonts w:ascii="Arial" w:hAnsi="Arial" w:cs="Arial"/>
          <w:sz w:val="18"/>
          <w:szCs w:val="18"/>
        </w:rPr>
      </w:pPr>
      <w:r w:rsidRPr="007D19B1">
        <w:rPr>
          <w:rFonts w:ascii="Arial" w:hAnsi="Arial" w:cs="Arial"/>
          <w:sz w:val="18"/>
          <w:szCs w:val="18"/>
        </w:rPr>
        <w:t xml:space="preserve">léky, které užíváte, pomůcky, které běžně </w:t>
      </w:r>
      <w:r w:rsidR="00F35B17">
        <w:rPr>
          <w:rFonts w:ascii="Arial" w:hAnsi="Arial" w:cs="Arial"/>
          <w:sz w:val="18"/>
          <w:szCs w:val="18"/>
        </w:rPr>
        <w:t>po</w:t>
      </w:r>
      <w:r w:rsidRPr="007D19B1">
        <w:rPr>
          <w:rFonts w:ascii="Arial" w:hAnsi="Arial" w:cs="Arial"/>
          <w:sz w:val="18"/>
          <w:szCs w:val="18"/>
        </w:rPr>
        <w:t>žíváte (např. berle, hůl, vozítko), toaletní potřeby, župan, pyžam</w:t>
      </w:r>
      <w:r w:rsidR="00DB3CF0">
        <w:rPr>
          <w:rFonts w:ascii="Arial" w:hAnsi="Arial" w:cs="Arial"/>
          <w:sz w:val="18"/>
          <w:szCs w:val="18"/>
        </w:rPr>
        <w:t>a</w:t>
      </w:r>
      <w:r w:rsidRPr="007D19B1">
        <w:rPr>
          <w:rFonts w:ascii="Arial" w:hAnsi="Arial" w:cs="Arial"/>
          <w:sz w:val="18"/>
          <w:szCs w:val="18"/>
        </w:rPr>
        <w:t xml:space="preserve"> nebo noční košil</w:t>
      </w:r>
      <w:r w:rsidR="00DB3CF0">
        <w:rPr>
          <w:rFonts w:ascii="Arial" w:hAnsi="Arial" w:cs="Arial"/>
          <w:sz w:val="18"/>
          <w:szCs w:val="18"/>
        </w:rPr>
        <w:t>e</w:t>
      </w:r>
      <w:r w:rsidRPr="007D19B1">
        <w:rPr>
          <w:rFonts w:ascii="Arial" w:hAnsi="Arial" w:cs="Arial"/>
          <w:sz w:val="18"/>
          <w:szCs w:val="18"/>
        </w:rPr>
        <w:t xml:space="preserve">, </w:t>
      </w:r>
      <w:r w:rsidR="00F35B17">
        <w:rPr>
          <w:rFonts w:ascii="Arial" w:hAnsi="Arial" w:cs="Arial"/>
          <w:sz w:val="18"/>
          <w:szCs w:val="18"/>
        </w:rPr>
        <w:t xml:space="preserve">případně </w:t>
      </w:r>
      <w:r w:rsidRPr="007D19B1">
        <w:rPr>
          <w:rFonts w:ascii="Arial" w:hAnsi="Arial" w:cs="Arial"/>
          <w:sz w:val="18"/>
          <w:szCs w:val="18"/>
        </w:rPr>
        <w:t>vhodn</w:t>
      </w:r>
      <w:r w:rsidR="007A4E07">
        <w:rPr>
          <w:rFonts w:ascii="Arial" w:hAnsi="Arial" w:cs="Arial"/>
          <w:sz w:val="18"/>
          <w:szCs w:val="18"/>
        </w:rPr>
        <w:t>é oblečení na den, domácí obuv</w:t>
      </w:r>
    </w:p>
    <w:p w14:paraId="0A8E73BC" w14:textId="77777777" w:rsidR="000618FC" w:rsidRPr="007D19B1" w:rsidRDefault="000618FC" w:rsidP="000A1F61">
      <w:pPr>
        <w:numPr>
          <w:ilvl w:val="0"/>
          <w:numId w:val="11"/>
        </w:numPr>
        <w:jc w:val="both"/>
        <w:rPr>
          <w:rFonts w:ascii="Arial" w:hAnsi="Arial" w:cs="Arial"/>
          <w:sz w:val="18"/>
          <w:szCs w:val="18"/>
        </w:rPr>
      </w:pPr>
      <w:r w:rsidRPr="007D19B1">
        <w:rPr>
          <w:rFonts w:ascii="Arial" w:hAnsi="Arial" w:cs="Arial"/>
          <w:sz w:val="18"/>
          <w:szCs w:val="18"/>
        </w:rPr>
        <w:t>občanský průkaz, průkaz zdravotní pojišťovny, doklad o přiznání příspěvku na péči</w:t>
      </w:r>
      <w:r w:rsidR="003A7C2B">
        <w:rPr>
          <w:rFonts w:ascii="Arial" w:hAnsi="Arial" w:cs="Arial"/>
          <w:sz w:val="18"/>
          <w:szCs w:val="18"/>
        </w:rPr>
        <w:t xml:space="preserve"> </w:t>
      </w:r>
    </w:p>
    <w:p w14:paraId="15FAA25B" w14:textId="77777777" w:rsidR="000618FC" w:rsidRPr="00EA246B" w:rsidRDefault="000618FC" w:rsidP="00435281">
      <w:pPr>
        <w:rPr>
          <w:rFonts w:ascii="Arial" w:hAnsi="Arial" w:cs="Arial"/>
          <w:sz w:val="16"/>
          <w:szCs w:val="16"/>
        </w:rPr>
      </w:pPr>
      <w:r w:rsidRPr="007D19B1">
        <w:rPr>
          <w:rFonts w:ascii="Arial" w:hAnsi="Arial" w:cs="Arial"/>
          <w:sz w:val="18"/>
          <w:szCs w:val="18"/>
        </w:rPr>
        <w:t xml:space="preserve"> </w:t>
      </w:r>
    </w:p>
    <w:p w14:paraId="4B33333B" w14:textId="77777777" w:rsidR="000618FC" w:rsidRPr="00B60673" w:rsidRDefault="000618FC" w:rsidP="00435281">
      <w:pPr>
        <w:rPr>
          <w:rFonts w:ascii="Arial" w:hAnsi="Arial" w:cs="Arial"/>
          <w:b/>
          <w:color w:val="7E542A"/>
          <w:sz w:val="18"/>
          <w:szCs w:val="18"/>
        </w:rPr>
      </w:pPr>
      <w:r w:rsidRPr="00B60673">
        <w:rPr>
          <w:rFonts w:ascii="Arial" w:hAnsi="Arial" w:cs="Arial"/>
          <w:b/>
          <w:color w:val="7E542A"/>
          <w:sz w:val="18"/>
          <w:szCs w:val="18"/>
        </w:rPr>
        <w:t>Návštěvy:</w:t>
      </w:r>
    </w:p>
    <w:p w14:paraId="064144CA" w14:textId="77777777" w:rsidR="000618FC" w:rsidRPr="005D304E" w:rsidRDefault="000618FC" w:rsidP="000A1F61">
      <w:pPr>
        <w:jc w:val="both"/>
        <w:rPr>
          <w:rFonts w:ascii="Arial" w:hAnsi="Arial" w:cs="Arial"/>
          <w:color w:val="333333"/>
          <w:sz w:val="18"/>
          <w:szCs w:val="18"/>
        </w:rPr>
      </w:pPr>
      <w:r w:rsidRPr="005D304E">
        <w:rPr>
          <w:rFonts w:ascii="Arial" w:hAnsi="Arial" w:cs="Arial"/>
          <w:color w:val="333333"/>
          <w:sz w:val="18"/>
          <w:szCs w:val="18"/>
        </w:rPr>
        <w:t>Cílem naší péče je maximáln</w:t>
      </w:r>
      <w:r w:rsidR="00095834" w:rsidRPr="005D304E">
        <w:rPr>
          <w:rFonts w:ascii="Arial" w:hAnsi="Arial" w:cs="Arial"/>
          <w:color w:val="333333"/>
          <w:sz w:val="18"/>
          <w:szCs w:val="18"/>
        </w:rPr>
        <w:t xml:space="preserve">í možné zlepšení kvality života. </w:t>
      </w:r>
      <w:r w:rsidR="005D304E" w:rsidRPr="005D304E">
        <w:rPr>
          <w:rFonts w:ascii="Arial" w:hAnsi="Arial" w:cs="Arial"/>
          <w:color w:val="333333"/>
          <w:sz w:val="18"/>
          <w:szCs w:val="18"/>
        </w:rPr>
        <w:t>Návštěvy nejsou nijak časově omezeny, což přináší lepší psychickou pohodu našim pacientům.</w:t>
      </w:r>
      <w:r w:rsidR="00B60673" w:rsidRPr="005D304E">
        <w:rPr>
          <w:rFonts w:ascii="Arial" w:hAnsi="Arial" w:cs="Arial"/>
          <w:color w:val="333333"/>
          <w:sz w:val="18"/>
          <w:szCs w:val="18"/>
        </w:rPr>
        <w:t>, stejně tak návštěva</w:t>
      </w:r>
      <w:r w:rsidR="00B276AF" w:rsidRPr="005D304E">
        <w:rPr>
          <w:rFonts w:ascii="Arial" w:hAnsi="Arial" w:cs="Arial"/>
          <w:color w:val="333333"/>
          <w:sz w:val="18"/>
          <w:szCs w:val="18"/>
        </w:rPr>
        <w:t xml:space="preserve"> </w:t>
      </w:r>
      <w:r w:rsidR="00B60673" w:rsidRPr="005D304E">
        <w:rPr>
          <w:rFonts w:ascii="Arial" w:hAnsi="Arial" w:cs="Arial"/>
          <w:color w:val="333333"/>
          <w:sz w:val="18"/>
          <w:szCs w:val="18"/>
        </w:rPr>
        <w:t xml:space="preserve">Vašeho </w:t>
      </w:r>
      <w:r w:rsidR="00B276AF" w:rsidRPr="005D304E">
        <w:rPr>
          <w:rFonts w:ascii="Arial" w:hAnsi="Arial" w:cs="Arial"/>
          <w:color w:val="333333"/>
          <w:sz w:val="18"/>
          <w:szCs w:val="18"/>
        </w:rPr>
        <w:t>„</w:t>
      </w:r>
      <w:r w:rsidR="007D19B1" w:rsidRPr="005D304E">
        <w:rPr>
          <w:rFonts w:ascii="Arial" w:hAnsi="Arial" w:cs="Arial"/>
          <w:color w:val="333333"/>
          <w:sz w:val="18"/>
          <w:szCs w:val="18"/>
        </w:rPr>
        <w:t>d</w:t>
      </w:r>
      <w:r w:rsidRPr="005D304E">
        <w:rPr>
          <w:rFonts w:ascii="Arial" w:hAnsi="Arial" w:cs="Arial"/>
          <w:color w:val="333333"/>
          <w:sz w:val="18"/>
          <w:szCs w:val="18"/>
        </w:rPr>
        <w:t>omácího mazlíčka“</w:t>
      </w:r>
      <w:r w:rsidR="00392528" w:rsidRPr="005D304E">
        <w:rPr>
          <w:rFonts w:ascii="Arial" w:hAnsi="Arial" w:cs="Arial"/>
          <w:color w:val="333333"/>
          <w:sz w:val="18"/>
          <w:szCs w:val="18"/>
        </w:rPr>
        <w:t xml:space="preserve">. </w:t>
      </w:r>
    </w:p>
    <w:p w14:paraId="10F8B182" w14:textId="77777777" w:rsidR="000618FC" w:rsidRPr="00EA246B" w:rsidRDefault="000618FC" w:rsidP="00435281">
      <w:pPr>
        <w:jc w:val="center"/>
        <w:rPr>
          <w:rFonts w:ascii="Arial" w:hAnsi="Arial" w:cs="Arial"/>
          <w:sz w:val="16"/>
          <w:szCs w:val="16"/>
        </w:rPr>
      </w:pPr>
    </w:p>
    <w:p w14:paraId="2FBE7D94" w14:textId="77777777" w:rsidR="00A7216C" w:rsidRPr="00392528" w:rsidRDefault="007A4E07" w:rsidP="00435281">
      <w:pPr>
        <w:rPr>
          <w:rFonts w:ascii="Arial" w:hAnsi="Arial" w:cs="Arial"/>
          <w:b/>
          <w:color w:val="7E542A"/>
          <w:sz w:val="18"/>
          <w:szCs w:val="18"/>
        </w:rPr>
      </w:pPr>
      <w:r>
        <w:rPr>
          <w:rFonts w:ascii="Arial" w:hAnsi="Arial" w:cs="Arial"/>
          <w:b/>
          <w:color w:val="7E542A"/>
          <w:sz w:val="18"/>
          <w:szCs w:val="18"/>
        </w:rPr>
        <w:t>Nadstandardní pokoje</w:t>
      </w:r>
      <w:r w:rsidR="00140C70" w:rsidRPr="00392528">
        <w:rPr>
          <w:rFonts w:ascii="Arial" w:hAnsi="Arial" w:cs="Arial"/>
          <w:b/>
          <w:color w:val="7E542A"/>
          <w:sz w:val="18"/>
          <w:szCs w:val="18"/>
        </w:rPr>
        <w:t xml:space="preserve"> </w:t>
      </w:r>
    </w:p>
    <w:p w14:paraId="39E456D4" w14:textId="500B47FC" w:rsidR="006F5596" w:rsidRDefault="006F5596" w:rsidP="00E41C05">
      <w:pPr>
        <w:pStyle w:val="Normlnweb"/>
        <w:spacing w:before="0" w:beforeAutospacing="0" w:after="150" w:afterAutospacing="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V Domě péče ČČK</w:t>
      </w:r>
      <w:r w:rsidRPr="006F5596">
        <w:rPr>
          <w:rFonts w:ascii="Arial" w:hAnsi="Arial" w:cs="Arial"/>
          <w:color w:val="333333"/>
          <w:sz w:val="18"/>
          <w:szCs w:val="18"/>
        </w:rPr>
        <w:t xml:space="preserve"> je možné ubytování na nadstandardně zařízeném pokoji</w:t>
      </w:r>
      <w:r w:rsidR="00475227">
        <w:rPr>
          <w:rFonts w:ascii="Arial" w:hAnsi="Arial" w:cs="Arial"/>
          <w:color w:val="333333"/>
          <w:sz w:val="18"/>
          <w:szCs w:val="18"/>
        </w:rPr>
        <w:t xml:space="preserve"> v jednolůžkovém nebo dvoulůžkovém uspořádání</w:t>
      </w:r>
      <w:r w:rsidRPr="006F5596">
        <w:rPr>
          <w:rFonts w:ascii="Arial" w:hAnsi="Arial" w:cs="Arial"/>
          <w:color w:val="333333"/>
          <w:sz w:val="18"/>
          <w:szCs w:val="18"/>
        </w:rPr>
        <w:t xml:space="preserve">. Nadstandardními službami </w:t>
      </w:r>
      <w:r>
        <w:rPr>
          <w:rFonts w:ascii="Arial" w:hAnsi="Arial" w:cs="Arial"/>
          <w:color w:val="333333"/>
          <w:sz w:val="18"/>
          <w:szCs w:val="18"/>
        </w:rPr>
        <w:t>je rozuměno</w:t>
      </w:r>
      <w:r w:rsidRPr="006F5596">
        <w:rPr>
          <w:rFonts w:ascii="Arial" w:hAnsi="Arial" w:cs="Arial"/>
          <w:color w:val="333333"/>
          <w:sz w:val="18"/>
          <w:szCs w:val="18"/>
        </w:rPr>
        <w:t xml:space="preserve"> umístění na pokoji s</w:t>
      </w:r>
      <w:r w:rsidR="005E31F6">
        <w:rPr>
          <w:rFonts w:ascii="Arial" w:hAnsi="Arial" w:cs="Arial"/>
          <w:color w:val="333333"/>
          <w:sz w:val="18"/>
          <w:szCs w:val="18"/>
        </w:rPr>
        <w:t xml:space="preserve"> LCD</w:t>
      </w:r>
      <w:r w:rsidRPr="006F5596">
        <w:rPr>
          <w:rFonts w:ascii="Arial" w:hAnsi="Arial" w:cs="Arial"/>
          <w:color w:val="333333"/>
          <w:sz w:val="18"/>
          <w:szCs w:val="18"/>
        </w:rPr>
        <w:t xml:space="preserve"> televizorem, </w:t>
      </w:r>
      <w:r w:rsidR="009B3D5F">
        <w:rPr>
          <w:rFonts w:ascii="Arial" w:hAnsi="Arial" w:cs="Arial"/>
          <w:color w:val="333333"/>
          <w:sz w:val="18"/>
          <w:szCs w:val="18"/>
        </w:rPr>
        <w:t>radiopřijímačem</w:t>
      </w:r>
      <w:r w:rsidR="00704630">
        <w:rPr>
          <w:rFonts w:ascii="Arial" w:hAnsi="Arial" w:cs="Arial"/>
          <w:color w:val="333333"/>
          <w:sz w:val="18"/>
          <w:szCs w:val="18"/>
        </w:rPr>
        <w:t>, dostupností internetu</w:t>
      </w:r>
      <w:r w:rsidR="009B3D5F">
        <w:rPr>
          <w:rFonts w:ascii="Arial" w:hAnsi="Arial" w:cs="Arial"/>
          <w:color w:val="333333"/>
          <w:sz w:val="18"/>
          <w:szCs w:val="18"/>
        </w:rPr>
        <w:t xml:space="preserve"> </w:t>
      </w:r>
      <w:r w:rsidRPr="006F5596">
        <w:rPr>
          <w:rFonts w:ascii="Arial" w:hAnsi="Arial" w:cs="Arial"/>
          <w:color w:val="333333"/>
          <w:sz w:val="18"/>
          <w:szCs w:val="18"/>
        </w:rPr>
        <w:t>a dalším vybavením</w:t>
      </w:r>
      <w:r w:rsidR="009B3D5F">
        <w:rPr>
          <w:rFonts w:ascii="Arial" w:hAnsi="Arial" w:cs="Arial"/>
          <w:color w:val="333333"/>
          <w:sz w:val="18"/>
          <w:szCs w:val="18"/>
        </w:rPr>
        <w:t xml:space="preserve"> (dřevěný nábytek, </w:t>
      </w:r>
      <w:r w:rsidR="009B3D5F" w:rsidRPr="00E41C05">
        <w:rPr>
          <w:rFonts w:ascii="Arial" w:hAnsi="Arial" w:cs="Arial"/>
          <w:color w:val="333333"/>
          <w:sz w:val="18"/>
          <w:szCs w:val="18"/>
        </w:rPr>
        <w:t>elektrické polohovací lůžko, aktivní antidekubitní</w:t>
      </w:r>
      <w:r w:rsidR="009B3D5F" w:rsidRPr="00392528">
        <w:rPr>
          <w:rFonts w:ascii="Arial" w:hAnsi="Arial" w:cs="Arial"/>
          <w:sz w:val="18"/>
          <w:szCs w:val="18"/>
        </w:rPr>
        <w:t xml:space="preserve"> </w:t>
      </w:r>
      <w:r w:rsidR="009B3D5F" w:rsidRPr="00E41C05">
        <w:rPr>
          <w:rFonts w:ascii="Arial" w:hAnsi="Arial" w:cs="Arial"/>
          <w:color w:val="333333"/>
          <w:sz w:val="18"/>
          <w:szCs w:val="18"/>
        </w:rPr>
        <w:t>matrace</w:t>
      </w:r>
      <w:r w:rsidR="00E41C05">
        <w:rPr>
          <w:rFonts w:ascii="Arial" w:hAnsi="Arial" w:cs="Arial"/>
          <w:color w:val="333333"/>
          <w:sz w:val="18"/>
          <w:szCs w:val="18"/>
        </w:rPr>
        <w:t>, antidekubitní polohovateln</w:t>
      </w:r>
      <w:r w:rsidR="00F35B17">
        <w:rPr>
          <w:rFonts w:ascii="Arial" w:hAnsi="Arial" w:cs="Arial"/>
          <w:color w:val="333333"/>
          <w:sz w:val="18"/>
          <w:szCs w:val="18"/>
        </w:rPr>
        <w:t>é</w:t>
      </w:r>
      <w:r w:rsidR="00E41C05">
        <w:rPr>
          <w:rFonts w:ascii="Arial" w:hAnsi="Arial" w:cs="Arial"/>
          <w:color w:val="333333"/>
          <w:sz w:val="18"/>
          <w:szCs w:val="18"/>
        </w:rPr>
        <w:t xml:space="preserve"> křesl</w:t>
      </w:r>
      <w:r w:rsidR="00F35B17">
        <w:rPr>
          <w:rFonts w:ascii="Arial" w:hAnsi="Arial" w:cs="Arial"/>
          <w:color w:val="333333"/>
          <w:sz w:val="18"/>
          <w:szCs w:val="18"/>
        </w:rPr>
        <w:t>o</w:t>
      </w:r>
      <w:r w:rsidR="009B3D5F" w:rsidRPr="00E41C05">
        <w:rPr>
          <w:rFonts w:ascii="Arial" w:hAnsi="Arial" w:cs="Arial"/>
          <w:color w:val="333333"/>
          <w:sz w:val="18"/>
          <w:szCs w:val="18"/>
        </w:rPr>
        <w:t xml:space="preserve">), </w:t>
      </w:r>
      <w:r w:rsidR="00E41C05">
        <w:rPr>
          <w:rFonts w:ascii="Arial" w:hAnsi="Arial" w:cs="Arial"/>
          <w:color w:val="333333"/>
          <w:sz w:val="18"/>
          <w:szCs w:val="18"/>
        </w:rPr>
        <w:t xml:space="preserve">dále využití venkovních relaxačních prostor (terasa, zahrada), </w:t>
      </w:r>
      <w:r w:rsidR="00640058">
        <w:rPr>
          <w:rFonts w:ascii="Arial" w:hAnsi="Arial" w:cs="Arial"/>
          <w:color w:val="333333"/>
          <w:sz w:val="18"/>
          <w:szCs w:val="18"/>
        </w:rPr>
        <w:t xml:space="preserve">chladnička, </w:t>
      </w:r>
      <w:r w:rsidR="009B3D5F" w:rsidRPr="00E41C05">
        <w:rPr>
          <w:rFonts w:ascii="Arial" w:hAnsi="Arial" w:cs="Arial"/>
          <w:color w:val="333333"/>
          <w:sz w:val="18"/>
          <w:szCs w:val="18"/>
        </w:rPr>
        <w:t>komple</w:t>
      </w:r>
      <w:r w:rsidR="00E41C05">
        <w:rPr>
          <w:rFonts w:ascii="Arial" w:hAnsi="Arial" w:cs="Arial"/>
          <w:color w:val="333333"/>
          <w:sz w:val="18"/>
          <w:szCs w:val="18"/>
        </w:rPr>
        <w:t>t</w:t>
      </w:r>
      <w:r w:rsidR="009B3D5F" w:rsidRPr="00E41C05">
        <w:rPr>
          <w:rFonts w:ascii="Arial" w:hAnsi="Arial" w:cs="Arial"/>
          <w:color w:val="333333"/>
          <w:sz w:val="18"/>
          <w:szCs w:val="18"/>
        </w:rPr>
        <w:t xml:space="preserve">ní zajištění praní </w:t>
      </w:r>
      <w:r w:rsidR="00E41C05">
        <w:rPr>
          <w:rFonts w:ascii="Arial" w:hAnsi="Arial" w:cs="Arial"/>
          <w:color w:val="333333"/>
          <w:sz w:val="18"/>
          <w:szCs w:val="18"/>
        </w:rPr>
        <w:t xml:space="preserve">osobního </w:t>
      </w:r>
      <w:r w:rsidR="009B3D5F" w:rsidRPr="00E41C05">
        <w:rPr>
          <w:rFonts w:ascii="Arial" w:hAnsi="Arial" w:cs="Arial"/>
          <w:color w:val="333333"/>
          <w:sz w:val="18"/>
          <w:szCs w:val="18"/>
        </w:rPr>
        <w:t>prádla</w:t>
      </w:r>
      <w:r w:rsidR="00E41C05">
        <w:rPr>
          <w:rFonts w:ascii="Arial" w:hAnsi="Arial" w:cs="Arial"/>
          <w:color w:val="333333"/>
          <w:sz w:val="18"/>
          <w:szCs w:val="18"/>
        </w:rPr>
        <w:t xml:space="preserve">, kadeřnické a holičské služby, </w:t>
      </w:r>
      <w:r w:rsidR="002777A8">
        <w:rPr>
          <w:rFonts w:ascii="Arial" w:hAnsi="Arial" w:cs="Arial"/>
          <w:color w:val="333333"/>
          <w:sz w:val="18"/>
          <w:szCs w:val="18"/>
        </w:rPr>
        <w:t xml:space="preserve">časově neomezené návštěvy, </w:t>
      </w:r>
      <w:r w:rsidR="00E41C05">
        <w:rPr>
          <w:rFonts w:ascii="Arial" w:hAnsi="Arial" w:cs="Arial"/>
          <w:color w:val="333333"/>
          <w:sz w:val="18"/>
          <w:szCs w:val="18"/>
        </w:rPr>
        <w:t xml:space="preserve">možnost ubytování nejbližších osob </w:t>
      </w:r>
      <w:r w:rsidR="00DB3CF0">
        <w:rPr>
          <w:rFonts w:ascii="Arial" w:hAnsi="Arial" w:cs="Arial"/>
          <w:color w:val="333333"/>
          <w:sz w:val="18"/>
          <w:szCs w:val="18"/>
        </w:rPr>
        <w:t>klienta</w:t>
      </w:r>
      <w:r w:rsidR="00E41C05">
        <w:rPr>
          <w:rFonts w:ascii="Arial" w:hAnsi="Arial" w:cs="Arial"/>
          <w:color w:val="333333"/>
          <w:sz w:val="18"/>
          <w:szCs w:val="18"/>
        </w:rPr>
        <w:t xml:space="preserve">, </w:t>
      </w:r>
      <w:r w:rsidR="00640058">
        <w:rPr>
          <w:rFonts w:ascii="Arial" w:hAnsi="Arial" w:cs="Arial"/>
          <w:color w:val="333333"/>
          <w:sz w:val="18"/>
          <w:szCs w:val="18"/>
        </w:rPr>
        <w:t>telefonická konzult</w:t>
      </w:r>
      <w:r w:rsidR="00244487">
        <w:rPr>
          <w:rFonts w:ascii="Arial" w:hAnsi="Arial" w:cs="Arial"/>
          <w:color w:val="333333"/>
          <w:sz w:val="18"/>
          <w:szCs w:val="18"/>
        </w:rPr>
        <w:t>ace lékaře mimo ordinační doby</w:t>
      </w:r>
      <w:r w:rsidR="00E41C05">
        <w:rPr>
          <w:rFonts w:ascii="Arial" w:hAnsi="Arial" w:cs="Arial"/>
          <w:color w:val="333333"/>
          <w:sz w:val="18"/>
          <w:szCs w:val="18"/>
        </w:rPr>
        <w:t xml:space="preserve">. </w:t>
      </w:r>
      <w:r w:rsidRPr="006F5596">
        <w:rPr>
          <w:rFonts w:ascii="Arial" w:hAnsi="Arial" w:cs="Arial"/>
          <w:color w:val="333333"/>
          <w:sz w:val="18"/>
          <w:szCs w:val="18"/>
        </w:rPr>
        <w:t>Při ubytování na nadstandardním pokoji pacient hradí pouze t</w:t>
      </w:r>
      <w:r w:rsidR="00E41C05">
        <w:rPr>
          <w:rFonts w:ascii="Arial" w:hAnsi="Arial" w:cs="Arial"/>
          <w:color w:val="333333"/>
          <w:sz w:val="18"/>
          <w:szCs w:val="18"/>
        </w:rPr>
        <w:t>y</w:t>
      </w:r>
      <w:r w:rsidRPr="006F5596">
        <w:rPr>
          <w:rFonts w:ascii="Arial" w:hAnsi="Arial" w:cs="Arial"/>
          <w:color w:val="333333"/>
          <w:sz w:val="18"/>
          <w:szCs w:val="18"/>
        </w:rPr>
        <w:t>to hotelov</w:t>
      </w:r>
      <w:r w:rsidR="00E41C05">
        <w:rPr>
          <w:rFonts w:ascii="Arial" w:hAnsi="Arial" w:cs="Arial"/>
          <w:color w:val="333333"/>
          <w:sz w:val="18"/>
          <w:szCs w:val="18"/>
        </w:rPr>
        <w:t>é</w:t>
      </w:r>
      <w:r w:rsidRPr="006F5596">
        <w:rPr>
          <w:rFonts w:ascii="Arial" w:hAnsi="Arial" w:cs="Arial"/>
          <w:color w:val="333333"/>
          <w:sz w:val="18"/>
          <w:szCs w:val="18"/>
        </w:rPr>
        <w:t xml:space="preserve"> služb</w:t>
      </w:r>
      <w:r w:rsidR="00E41C05">
        <w:rPr>
          <w:rFonts w:ascii="Arial" w:hAnsi="Arial" w:cs="Arial"/>
          <w:color w:val="333333"/>
          <w:sz w:val="18"/>
          <w:szCs w:val="18"/>
        </w:rPr>
        <w:t>y</w:t>
      </w:r>
      <w:r w:rsidRPr="006F5596">
        <w:rPr>
          <w:rFonts w:ascii="Arial" w:hAnsi="Arial" w:cs="Arial"/>
          <w:color w:val="333333"/>
          <w:sz w:val="18"/>
          <w:szCs w:val="18"/>
        </w:rPr>
        <w:t>. Strava a nezbytný servis související s jeho pobytem v nemocnici jsou hrazen</w:t>
      </w:r>
      <w:r>
        <w:rPr>
          <w:rFonts w:ascii="Arial" w:hAnsi="Arial" w:cs="Arial"/>
          <w:color w:val="333333"/>
          <w:sz w:val="18"/>
          <w:szCs w:val="18"/>
        </w:rPr>
        <w:t xml:space="preserve">y v rámci zdravotního pojištění. </w:t>
      </w:r>
      <w:r w:rsidRPr="006F5596">
        <w:rPr>
          <w:rFonts w:ascii="Arial" w:hAnsi="Arial" w:cs="Arial"/>
          <w:color w:val="333333"/>
          <w:sz w:val="18"/>
          <w:szCs w:val="18"/>
        </w:rPr>
        <w:t>Zdravotní péči mají všichni pacienti ze zákona garantovánu stejnou.</w:t>
      </w:r>
      <w:r w:rsidR="00D77852">
        <w:rPr>
          <w:rFonts w:ascii="Arial" w:hAnsi="Arial" w:cs="Arial"/>
          <w:color w:val="333333"/>
          <w:sz w:val="18"/>
          <w:szCs w:val="18"/>
        </w:rPr>
        <w:t xml:space="preserve"> Ubytování na</w:t>
      </w:r>
      <w:r w:rsidR="00D77852" w:rsidRPr="006F5596">
        <w:rPr>
          <w:rFonts w:ascii="Arial" w:hAnsi="Arial" w:cs="Arial"/>
          <w:color w:val="333333"/>
          <w:sz w:val="18"/>
          <w:szCs w:val="18"/>
        </w:rPr>
        <w:t xml:space="preserve"> nadstandardních po</w:t>
      </w:r>
      <w:r w:rsidR="00D77852">
        <w:rPr>
          <w:rFonts w:ascii="Arial" w:hAnsi="Arial" w:cs="Arial"/>
          <w:color w:val="333333"/>
          <w:sz w:val="18"/>
          <w:szCs w:val="18"/>
        </w:rPr>
        <w:t>kojích</w:t>
      </w:r>
      <w:r w:rsidR="00D77852" w:rsidRPr="006F5596">
        <w:rPr>
          <w:rFonts w:ascii="Arial" w:hAnsi="Arial" w:cs="Arial"/>
          <w:color w:val="333333"/>
          <w:sz w:val="18"/>
          <w:szCs w:val="18"/>
        </w:rPr>
        <w:t xml:space="preserve"> chápeme jako jednu ze služeb našim </w:t>
      </w:r>
      <w:r w:rsidR="00D77852">
        <w:rPr>
          <w:rFonts w:ascii="Arial" w:hAnsi="Arial" w:cs="Arial"/>
          <w:color w:val="333333"/>
          <w:sz w:val="18"/>
          <w:szCs w:val="18"/>
        </w:rPr>
        <w:t>klientům</w:t>
      </w:r>
      <w:r w:rsidR="00D77852" w:rsidRPr="006F5596">
        <w:rPr>
          <w:rFonts w:ascii="Arial" w:hAnsi="Arial" w:cs="Arial"/>
          <w:color w:val="333333"/>
          <w:sz w:val="18"/>
          <w:szCs w:val="18"/>
        </w:rPr>
        <w:t xml:space="preserve"> ke zlepšení jejich pohodlí při hospitalizaci.</w:t>
      </w:r>
    </w:p>
    <w:p w14:paraId="07E3E879" w14:textId="77777777" w:rsidR="000B3E50" w:rsidRPr="00693736" w:rsidRDefault="000B3E50" w:rsidP="000B3E50">
      <w:pPr>
        <w:jc w:val="both"/>
        <w:rPr>
          <w:rFonts w:ascii="Arial" w:hAnsi="Arial" w:cs="Arial"/>
          <w:color w:val="333333"/>
          <w:sz w:val="18"/>
          <w:szCs w:val="18"/>
        </w:rPr>
      </w:pPr>
      <w:r w:rsidRPr="00693736">
        <w:rPr>
          <w:rFonts w:ascii="Arial" w:hAnsi="Arial" w:cs="Arial"/>
          <w:color w:val="333333"/>
          <w:sz w:val="18"/>
          <w:szCs w:val="18"/>
        </w:rPr>
        <w:t xml:space="preserve">Platba za </w:t>
      </w:r>
      <w:r w:rsidR="00693736" w:rsidRPr="00693736">
        <w:rPr>
          <w:rFonts w:ascii="Arial" w:hAnsi="Arial" w:cs="Arial"/>
          <w:color w:val="333333"/>
          <w:sz w:val="18"/>
          <w:szCs w:val="18"/>
        </w:rPr>
        <w:t>nadstandardní ubytování</w:t>
      </w:r>
      <w:r w:rsidRPr="00693736">
        <w:rPr>
          <w:rFonts w:ascii="Arial" w:hAnsi="Arial" w:cs="Arial"/>
          <w:color w:val="333333"/>
          <w:sz w:val="18"/>
          <w:szCs w:val="18"/>
        </w:rPr>
        <w:t xml:space="preserve"> se hradí vždy</w:t>
      </w:r>
      <w:r w:rsidRPr="007D19B1">
        <w:rPr>
          <w:rFonts w:ascii="Arial" w:hAnsi="Arial" w:cs="Arial"/>
          <w:sz w:val="18"/>
          <w:szCs w:val="18"/>
        </w:rPr>
        <w:t xml:space="preserve"> </w:t>
      </w:r>
      <w:r w:rsidRPr="00392528">
        <w:rPr>
          <w:rFonts w:ascii="Arial" w:hAnsi="Arial" w:cs="Arial"/>
          <w:b/>
          <w:color w:val="7E542A"/>
          <w:sz w:val="18"/>
          <w:szCs w:val="18"/>
        </w:rPr>
        <w:t>do 2</w:t>
      </w:r>
      <w:r>
        <w:rPr>
          <w:rFonts w:ascii="Arial" w:hAnsi="Arial" w:cs="Arial"/>
          <w:b/>
          <w:color w:val="7E542A"/>
          <w:sz w:val="18"/>
          <w:szCs w:val="18"/>
        </w:rPr>
        <w:t>5</w:t>
      </w:r>
      <w:r w:rsidRPr="00392528">
        <w:rPr>
          <w:rFonts w:ascii="Arial" w:hAnsi="Arial" w:cs="Arial"/>
          <w:b/>
          <w:color w:val="7E542A"/>
          <w:sz w:val="18"/>
          <w:szCs w:val="18"/>
        </w:rPr>
        <w:t>. kalendářního dne příslušného kalendářního měsíce</w:t>
      </w:r>
      <w:r w:rsidRPr="00693736">
        <w:rPr>
          <w:rFonts w:ascii="Arial" w:hAnsi="Arial" w:cs="Arial"/>
          <w:color w:val="333333"/>
          <w:sz w:val="18"/>
          <w:szCs w:val="18"/>
        </w:rPr>
        <w:t>, a to bezhotovostním bankovním převodem nebo v hotovosti do pokladny poskytovatele.</w:t>
      </w:r>
    </w:p>
    <w:p w14:paraId="4D5A1B2F" w14:textId="77777777" w:rsidR="003A7C2B" w:rsidRPr="00693736" w:rsidRDefault="00EA246B" w:rsidP="000A1F61">
      <w:pPr>
        <w:jc w:val="both"/>
        <w:rPr>
          <w:rFonts w:ascii="Arial" w:hAnsi="Arial" w:cs="Arial"/>
          <w:color w:val="333333"/>
          <w:sz w:val="18"/>
          <w:szCs w:val="18"/>
        </w:rPr>
      </w:pPr>
      <w:r w:rsidRPr="00693736">
        <w:rPr>
          <w:rFonts w:ascii="Arial" w:hAnsi="Arial" w:cs="Arial"/>
          <w:color w:val="333333"/>
          <w:sz w:val="18"/>
          <w:szCs w:val="18"/>
        </w:rPr>
        <w:t>P</w:t>
      </w:r>
      <w:r w:rsidR="00C65A19" w:rsidRPr="00693736">
        <w:rPr>
          <w:rFonts w:ascii="Arial" w:hAnsi="Arial" w:cs="Arial"/>
          <w:color w:val="333333"/>
          <w:sz w:val="18"/>
          <w:szCs w:val="18"/>
        </w:rPr>
        <w:t>ro Dům péče ČČK</w:t>
      </w:r>
      <w:r w:rsidRPr="00693736">
        <w:rPr>
          <w:rFonts w:ascii="Arial" w:hAnsi="Arial" w:cs="Arial"/>
          <w:color w:val="333333"/>
          <w:sz w:val="18"/>
          <w:szCs w:val="18"/>
        </w:rPr>
        <w:t xml:space="preserve"> </w:t>
      </w:r>
      <w:r w:rsidR="002777A8">
        <w:rPr>
          <w:rFonts w:ascii="Arial" w:hAnsi="Arial" w:cs="Arial"/>
          <w:color w:val="333333"/>
          <w:sz w:val="18"/>
          <w:szCs w:val="18"/>
        </w:rPr>
        <w:t>je</w:t>
      </w:r>
      <w:r w:rsidRPr="00693736">
        <w:rPr>
          <w:rFonts w:ascii="Arial" w:hAnsi="Arial" w:cs="Arial"/>
          <w:color w:val="333333"/>
          <w:sz w:val="18"/>
          <w:szCs w:val="18"/>
        </w:rPr>
        <w:t xml:space="preserve"> </w:t>
      </w:r>
      <w:r w:rsidR="00646DD3" w:rsidRPr="00693736">
        <w:rPr>
          <w:rFonts w:ascii="Arial" w:hAnsi="Arial" w:cs="Arial"/>
          <w:color w:val="333333"/>
          <w:sz w:val="18"/>
          <w:szCs w:val="18"/>
        </w:rPr>
        <w:t>platn</w:t>
      </w:r>
      <w:r w:rsidR="002777A8">
        <w:rPr>
          <w:rFonts w:ascii="Arial" w:hAnsi="Arial" w:cs="Arial"/>
          <w:color w:val="333333"/>
          <w:sz w:val="18"/>
          <w:szCs w:val="18"/>
        </w:rPr>
        <w:t>á</w:t>
      </w:r>
      <w:r w:rsidR="00646DD3" w:rsidRPr="00693736">
        <w:rPr>
          <w:rFonts w:ascii="Arial" w:hAnsi="Arial" w:cs="Arial"/>
          <w:color w:val="333333"/>
          <w:sz w:val="18"/>
          <w:szCs w:val="18"/>
        </w:rPr>
        <w:t xml:space="preserve"> </w:t>
      </w:r>
      <w:r w:rsidR="006974E7" w:rsidRPr="00693736">
        <w:rPr>
          <w:rFonts w:ascii="Arial" w:hAnsi="Arial" w:cs="Arial"/>
          <w:color w:val="333333"/>
          <w:sz w:val="18"/>
          <w:szCs w:val="18"/>
        </w:rPr>
        <w:t>následující sazb</w:t>
      </w:r>
      <w:r w:rsidR="002777A8">
        <w:rPr>
          <w:rFonts w:ascii="Arial" w:hAnsi="Arial" w:cs="Arial"/>
          <w:color w:val="333333"/>
          <w:sz w:val="18"/>
          <w:szCs w:val="18"/>
        </w:rPr>
        <w:t>a</w:t>
      </w:r>
      <w:r w:rsidR="00140C70" w:rsidRPr="00693736">
        <w:rPr>
          <w:rFonts w:ascii="Arial" w:hAnsi="Arial" w:cs="Arial"/>
          <w:color w:val="333333"/>
          <w:sz w:val="18"/>
          <w:szCs w:val="18"/>
        </w:rPr>
        <w:t xml:space="preserve"> </w:t>
      </w:r>
      <w:r w:rsidR="00DB3CF0" w:rsidRPr="00693736">
        <w:rPr>
          <w:rFonts w:ascii="Arial" w:hAnsi="Arial" w:cs="Arial"/>
          <w:color w:val="333333"/>
          <w:sz w:val="18"/>
          <w:szCs w:val="18"/>
        </w:rPr>
        <w:t>pro nadstandardní pokoje</w:t>
      </w:r>
      <w:r w:rsidR="006974E7" w:rsidRPr="00693736">
        <w:rPr>
          <w:rFonts w:ascii="Arial" w:hAnsi="Arial" w:cs="Arial"/>
          <w:color w:val="333333"/>
          <w:sz w:val="18"/>
          <w:szCs w:val="18"/>
        </w:rPr>
        <w:t>:</w:t>
      </w:r>
    </w:p>
    <w:p w14:paraId="14D1C0E1" w14:textId="77777777" w:rsidR="00B762E2" w:rsidRDefault="00B762E2" w:rsidP="000A1F61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594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2693"/>
      </w:tblGrid>
      <w:tr w:rsidR="00140C70" w:rsidRPr="00693736" w14:paraId="0F44C241" w14:textId="77777777" w:rsidTr="002777A8">
        <w:trPr>
          <w:trHeight w:val="406"/>
          <w:jc w:val="center"/>
        </w:trPr>
        <w:tc>
          <w:tcPr>
            <w:tcW w:w="3256" w:type="dxa"/>
            <w:shd w:val="clear" w:color="000000" w:fill="D8D8D8"/>
            <w:vAlign w:val="center"/>
          </w:tcPr>
          <w:p w14:paraId="4DE1334E" w14:textId="77777777" w:rsidR="00140C70" w:rsidRPr="00392528" w:rsidRDefault="00140C70" w:rsidP="0003687C">
            <w:pPr>
              <w:jc w:val="center"/>
              <w:rPr>
                <w:rFonts w:ascii="Arial" w:hAnsi="Arial" w:cs="Arial"/>
                <w:b/>
                <w:bCs/>
                <w:color w:val="7E542A"/>
                <w:sz w:val="18"/>
                <w:szCs w:val="18"/>
              </w:rPr>
            </w:pPr>
          </w:p>
        </w:tc>
        <w:tc>
          <w:tcPr>
            <w:tcW w:w="2693" w:type="dxa"/>
            <w:shd w:val="clear" w:color="000000" w:fill="D8D8D8"/>
            <w:vAlign w:val="center"/>
          </w:tcPr>
          <w:p w14:paraId="537A20AF" w14:textId="77777777" w:rsidR="00140C70" w:rsidRPr="00140C70" w:rsidRDefault="00140C70" w:rsidP="000B3E5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3080E" w:rsidRPr="00095834" w14:paraId="341394D2" w14:textId="77777777" w:rsidTr="002777A8">
        <w:trPr>
          <w:trHeight w:val="412"/>
          <w:jc w:val="center"/>
        </w:trPr>
        <w:tc>
          <w:tcPr>
            <w:tcW w:w="3256" w:type="dxa"/>
            <w:noWrap/>
            <w:vAlign w:val="center"/>
          </w:tcPr>
          <w:p w14:paraId="5BDCE192" w14:textId="77777777" w:rsidR="0043080E" w:rsidRPr="00140C70" w:rsidRDefault="002777A8" w:rsidP="002777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denní saz</w:t>
            </w:r>
            <w:r w:rsidR="0043080E">
              <w:rPr>
                <w:rFonts w:ascii="Arial" w:hAnsi="Arial" w:cs="Arial"/>
                <w:sz w:val="18"/>
                <w:szCs w:val="18"/>
              </w:rPr>
              <w:t xml:space="preserve">ba </w:t>
            </w:r>
            <w:r>
              <w:rPr>
                <w:rFonts w:ascii="Arial" w:hAnsi="Arial" w:cs="Arial"/>
                <w:sz w:val="18"/>
                <w:szCs w:val="18"/>
              </w:rPr>
              <w:t>nadstandardního pokoje</w:t>
            </w:r>
          </w:p>
        </w:tc>
        <w:tc>
          <w:tcPr>
            <w:tcW w:w="2693" w:type="dxa"/>
            <w:noWrap/>
            <w:vAlign w:val="center"/>
          </w:tcPr>
          <w:p w14:paraId="43C69374" w14:textId="15A8E1CC" w:rsidR="0043080E" w:rsidRPr="00140C70" w:rsidRDefault="00CF00D2" w:rsidP="002777A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  <w:r w:rsidR="005D30AF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43080E" w:rsidRPr="00140C70"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  <w:r w:rsidR="002777A8">
              <w:rPr>
                <w:rFonts w:ascii="Arial" w:hAnsi="Arial" w:cs="Arial"/>
                <w:color w:val="000000"/>
                <w:sz w:val="18"/>
                <w:szCs w:val="18"/>
              </w:rPr>
              <w:t xml:space="preserve"> Kč </w:t>
            </w:r>
          </w:p>
        </w:tc>
      </w:tr>
    </w:tbl>
    <w:p w14:paraId="6E41014C" w14:textId="77777777" w:rsidR="00140C70" w:rsidRDefault="00140C70" w:rsidP="003A7C2B">
      <w:pPr>
        <w:rPr>
          <w:rFonts w:ascii="Arial" w:hAnsi="Arial" w:cs="Arial"/>
          <w:b/>
          <w:sz w:val="18"/>
          <w:szCs w:val="18"/>
        </w:rPr>
      </w:pPr>
    </w:p>
    <w:p w14:paraId="4EDBA59D" w14:textId="77777777" w:rsidR="00140C70" w:rsidRPr="006F0A84" w:rsidRDefault="00140C70" w:rsidP="003A7C2B">
      <w:pPr>
        <w:rPr>
          <w:rFonts w:ascii="Arial" w:hAnsi="Arial" w:cs="Arial"/>
          <w:b/>
          <w:sz w:val="18"/>
          <w:szCs w:val="18"/>
        </w:rPr>
      </w:pPr>
    </w:p>
    <w:p w14:paraId="5B6D4C2E" w14:textId="77777777" w:rsidR="00140C70" w:rsidRPr="00392528" w:rsidRDefault="00140C70" w:rsidP="00EA246B">
      <w:pPr>
        <w:outlineLvl w:val="0"/>
        <w:rPr>
          <w:rFonts w:ascii="Arial" w:hAnsi="Arial" w:cs="Arial"/>
          <w:b/>
          <w:color w:val="7E542A"/>
          <w:sz w:val="18"/>
          <w:szCs w:val="18"/>
        </w:rPr>
      </w:pPr>
      <w:r w:rsidRPr="00392528">
        <w:rPr>
          <w:rFonts w:ascii="Arial" w:hAnsi="Arial" w:cs="Arial"/>
          <w:b/>
          <w:color w:val="7E542A"/>
          <w:sz w:val="18"/>
          <w:szCs w:val="18"/>
        </w:rPr>
        <w:t>Příspěvek na péči:</w:t>
      </w:r>
    </w:p>
    <w:p w14:paraId="0B1059E1" w14:textId="77777777" w:rsidR="006149EF" w:rsidRPr="00693736" w:rsidRDefault="00140C70" w:rsidP="00693736">
      <w:pPr>
        <w:pStyle w:val="Normlnweb"/>
        <w:spacing w:before="0" w:beforeAutospacing="0" w:after="150" w:afterAutospacing="0"/>
        <w:jc w:val="both"/>
        <w:rPr>
          <w:rFonts w:ascii="Arial" w:hAnsi="Arial" w:cs="Arial"/>
          <w:color w:val="333333"/>
          <w:sz w:val="18"/>
          <w:szCs w:val="18"/>
        </w:rPr>
      </w:pPr>
      <w:r w:rsidRPr="00693736">
        <w:rPr>
          <w:rFonts w:ascii="Arial" w:hAnsi="Arial" w:cs="Arial"/>
          <w:color w:val="333333"/>
          <w:sz w:val="18"/>
          <w:szCs w:val="18"/>
        </w:rPr>
        <w:t>Pokud je klient</w:t>
      </w:r>
      <w:r w:rsidRPr="00140C70">
        <w:rPr>
          <w:rFonts w:ascii="Arial" w:hAnsi="Arial" w:cs="Arial"/>
          <w:sz w:val="18"/>
          <w:szCs w:val="18"/>
        </w:rPr>
        <w:t xml:space="preserve"> </w:t>
      </w:r>
      <w:r w:rsidRPr="00392528">
        <w:rPr>
          <w:rFonts w:ascii="Arial" w:hAnsi="Arial" w:cs="Arial"/>
          <w:b/>
          <w:color w:val="7E542A"/>
          <w:sz w:val="18"/>
          <w:szCs w:val="18"/>
        </w:rPr>
        <w:t>příjemcem příspěvku na péči</w:t>
      </w:r>
      <w:r w:rsidRPr="00140C70">
        <w:rPr>
          <w:rFonts w:ascii="Arial" w:hAnsi="Arial" w:cs="Arial"/>
          <w:sz w:val="18"/>
          <w:szCs w:val="18"/>
        </w:rPr>
        <w:t xml:space="preserve">, </w:t>
      </w:r>
      <w:r w:rsidRPr="00693736">
        <w:rPr>
          <w:rFonts w:ascii="Arial" w:hAnsi="Arial" w:cs="Arial"/>
          <w:color w:val="333333"/>
          <w:sz w:val="18"/>
          <w:szCs w:val="18"/>
        </w:rPr>
        <w:t xml:space="preserve">je povinen podle §21 odst. 2 písmena d) Zákona č. 108/2006 Sb., o sociálních službách využívat příspěvek na zajištění potřebné pomoci a péče zvoleným zařízením, tzn. Domem péče ČČK. V případě zpětného přiznání příspěvku na péči za období, kdy byla péče poskytována Domem péče ČČK, má Dům péče </w:t>
      </w:r>
      <w:r w:rsidR="000C1091">
        <w:rPr>
          <w:rFonts w:ascii="Arial" w:hAnsi="Arial" w:cs="Arial"/>
          <w:color w:val="333333"/>
          <w:sz w:val="18"/>
          <w:szCs w:val="18"/>
        </w:rPr>
        <w:t xml:space="preserve">ČČK </w:t>
      </w:r>
      <w:r w:rsidRPr="00693736">
        <w:rPr>
          <w:rFonts w:ascii="Arial" w:hAnsi="Arial" w:cs="Arial"/>
          <w:color w:val="333333"/>
          <w:sz w:val="18"/>
          <w:szCs w:val="18"/>
        </w:rPr>
        <w:t>právo na vyplacení tohoto příspěvku za dobu poskytování péče. V případě změny ve výši příspěvku na péči je provedeno doúčtování, a to i zpětně.</w:t>
      </w:r>
      <w:r w:rsidR="00693736">
        <w:rPr>
          <w:rFonts w:ascii="Arial" w:hAnsi="Arial" w:cs="Arial"/>
          <w:color w:val="333333"/>
          <w:sz w:val="18"/>
          <w:szCs w:val="18"/>
        </w:rPr>
        <w:t xml:space="preserve"> </w:t>
      </w:r>
      <w:r w:rsidR="006149EF" w:rsidRPr="00693736">
        <w:rPr>
          <w:rFonts w:ascii="Arial" w:hAnsi="Arial" w:cs="Arial"/>
          <w:color w:val="333333"/>
          <w:sz w:val="18"/>
          <w:szCs w:val="18"/>
        </w:rPr>
        <w:t xml:space="preserve">Pokud nejste příjemcem příspěvku na péči, pomůžeme Vám o něj zažádat. </w:t>
      </w:r>
    </w:p>
    <w:p w14:paraId="0D54C610" w14:textId="77777777" w:rsidR="001E59F9" w:rsidRPr="00C818DC" w:rsidRDefault="001E59F9" w:rsidP="000A1F61">
      <w:pPr>
        <w:jc w:val="both"/>
        <w:outlineLvl w:val="0"/>
        <w:rPr>
          <w:rFonts w:ascii="Arial" w:hAnsi="Arial" w:cs="Arial"/>
          <w:sz w:val="16"/>
          <w:szCs w:val="16"/>
        </w:rPr>
      </w:pPr>
    </w:p>
    <w:p w14:paraId="083F0592" w14:textId="77777777" w:rsidR="00EA246B" w:rsidRPr="00EA246B" w:rsidRDefault="00EA246B" w:rsidP="00A7216C">
      <w:pPr>
        <w:rPr>
          <w:rFonts w:ascii="Arial" w:hAnsi="Arial" w:cs="Arial"/>
          <w:color w:val="003366"/>
          <w:sz w:val="16"/>
          <w:szCs w:val="16"/>
        </w:rPr>
      </w:pPr>
    </w:p>
    <w:p w14:paraId="74C55687" w14:textId="77777777" w:rsidR="00AC470A" w:rsidRDefault="007A4E07" w:rsidP="00AC470A">
      <w:pPr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935" distR="114935" simplePos="0" relativeHeight="251657216" behindDoc="0" locked="0" layoutInCell="1" allowOverlap="1" wp14:anchorId="7832E83B" wp14:editId="54042448">
            <wp:simplePos x="0" y="0"/>
            <wp:positionH relativeFrom="column">
              <wp:align>center</wp:align>
            </wp:positionH>
            <wp:positionV relativeFrom="paragraph">
              <wp:posOffset>17145</wp:posOffset>
            </wp:positionV>
            <wp:extent cx="227330" cy="161925"/>
            <wp:effectExtent l="0" t="0" r="1270" b="9525"/>
            <wp:wrapNone/>
            <wp:docPr id="2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" cy="161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470A">
        <w:rPr>
          <w:rFonts w:ascii="Arial" w:hAnsi="Arial" w:cs="Arial"/>
          <w:sz w:val="20"/>
          <w:szCs w:val="20"/>
        </w:rPr>
        <w:t>..</w:t>
      </w:r>
      <w:r w:rsidR="00AC470A" w:rsidRPr="007B494C">
        <w:rPr>
          <w:rFonts w:ascii="Arial" w:hAnsi="Arial" w:cs="Arial"/>
          <w:sz w:val="20"/>
          <w:szCs w:val="20"/>
        </w:rPr>
        <w:t>………………………………………</w:t>
      </w:r>
      <w:r w:rsidR="00AC470A">
        <w:rPr>
          <w:rFonts w:ascii="Arial" w:hAnsi="Arial" w:cs="Arial"/>
          <w:sz w:val="20"/>
          <w:szCs w:val="20"/>
        </w:rPr>
        <w:t>…………………………………..</w:t>
      </w:r>
      <w:r w:rsidR="00AC470A" w:rsidRPr="007B494C">
        <w:rPr>
          <w:rFonts w:ascii="Arial" w:hAnsi="Arial" w:cs="Arial"/>
          <w:sz w:val="20"/>
          <w:szCs w:val="20"/>
        </w:rPr>
        <w:t>……………………………</w:t>
      </w:r>
      <w:r w:rsidR="00AC470A">
        <w:rPr>
          <w:rFonts w:ascii="Arial" w:hAnsi="Arial" w:cs="Arial"/>
          <w:sz w:val="20"/>
          <w:szCs w:val="20"/>
        </w:rPr>
        <w:t>…………………………</w:t>
      </w:r>
    </w:p>
    <w:p w14:paraId="5195647D" w14:textId="77777777" w:rsidR="00EA246B" w:rsidRPr="007B494C" w:rsidRDefault="00EA246B" w:rsidP="00EA246B">
      <w:pPr>
        <w:jc w:val="center"/>
        <w:rPr>
          <w:rFonts w:ascii="Arial" w:hAnsi="Arial" w:cs="Arial"/>
          <w:sz w:val="16"/>
          <w:szCs w:val="16"/>
        </w:rPr>
      </w:pPr>
    </w:p>
    <w:p w14:paraId="6B3CFB88" w14:textId="77777777" w:rsidR="000B3E50" w:rsidRDefault="000B3E50" w:rsidP="00EA246B">
      <w:pPr>
        <w:jc w:val="center"/>
        <w:rPr>
          <w:rFonts w:ascii="Arial" w:hAnsi="Arial" w:cs="Arial"/>
          <w:b/>
          <w:color w:val="7E542A"/>
        </w:rPr>
      </w:pPr>
    </w:p>
    <w:p w14:paraId="1D8A6E5E" w14:textId="77777777" w:rsidR="00EA246B" w:rsidRPr="00392528" w:rsidRDefault="00EA246B" w:rsidP="00EA246B">
      <w:pPr>
        <w:jc w:val="center"/>
        <w:rPr>
          <w:rFonts w:ascii="Arial" w:hAnsi="Arial" w:cs="Arial"/>
          <w:b/>
          <w:color w:val="7E542A"/>
        </w:rPr>
      </w:pPr>
      <w:r w:rsidRPr="00392528">
        <w:rPr>
          <w:rFonts w:ascii="Arial" w:hAnsi="Arial" w:cs="Arial"/>
          <w:b/>
          <w:color w:val="7E542A"/>
        </w:rPr>
        <w:t>Informace před přijetím do Domu péče ČČK</w:t>
      </w:r>
    </w:p>
    <w:p w14:paraId="62B8DD98" w14:textId="77777777" w:rsidR="00454569" w:rsidRDefault="00454569" w:rsidP="00EA246B">
      <w:pPr>
        <w:jc w:val="center"/>
        <w:rPr>
          <w:rFonts w:ascii="Arial" w:hAnsi="Arial" w:cs="Arial"/>
          <w:b/>
          <w:color w:val="003366"/>
        </w:rPr>
      </w:pPr>
    </w:p>
    <w:p w14:paraId="6919FB10" w14:textId="77777777" w:rsidR="003A7C2B" w:rsidRDefault="003A7C2B" w:rsidP="00A7216C">
      <w:pPr>
        <w:rPr>
          <w:rFonts w:ascii="Arial" w:hAnsi="Arial" w:cs="Arial"/>
          <w:sz w:val="18"/>
          <w:szCs w:val="18"/>
        </w:rPr>
      </w:pPr>
    </w:p>
    <w:p w14:paraId="24C195C4" w14:textId="77777777" w:rsidR="00EA246B" w:rsidRPr="00454569" w:rsidRDefault="00454569" w:rsidP="00A7216C">
      <w:pPr>
        <w:rPr>
          <w:rFonts w:ascii="Arial" w:hAnsi="Arial" w:cs="Arial"/>
          <w:sz w:val="18"/>
          <w:szCs w:val="18"/>
        </w:rPr>
      </w:pPr>
      <w:r w:rsidRPr="00454569">
        <w:rPr>
          <w:rFonts w:ascii="Arial" w:hAnsi="Arial" w:cs="Arial"/>
          <w:sz w:val="18"/>
          <w:szCs w:val="18"/>
        </w:rPr>
        <w:t>Jméno a příjmení:</w:t>
      </w:r>
      <w:r w:rsidRPr="00454569">
        <w:rPr>
          <w:rFonts w:ascii="Arial" w:hAnsi="Arial" w:cs="Arial"/>
          <w:sz w:val="18"/>
          <w:szCs w:val="18"/>
        </w:rPr>
        <w:tab/>
        <w:t>…………………………………………………………………………………………………………..</w:t>
      </w:r>
    </w:p>
    <w:p w14:paraId="319B4AD5" w14:textId="77777777" w:rsidR="00392528" w:rsidRDefault="00392528" w:rsidP="00A7216C">
      <w:pPr>
        <w:rPr>
          <w:rFonts w:ascii="Arial" w:hAnsi="Arial" w:cs="Arial"/>
          <w:sz w:val="18"/>
          <w:szCs w:val="18"/>
        </w:rPr>
      </w:pPr>
    </w:p>
    <w:p w14:paraId="2D92A3EC" w14:textId="77777777" w:rsidR="000B3E50" w:rsidRDefault="00E77E52" w:rsidP="00A7216C">
      <w:pPr>
        <w:rPr>
          <w:rFonts w:ascii="Arial" w:hAnsi="Arial" w:cs="Arial"/>
          <w:sz w:val="18"/>
          <w:szCs w:val="18"/>
        </w:rPr>
      </w:pPr>
      <w:r w:rsidRPr="00EA246B">
        <w:rPr>
          <w:rFonts w:ascii="Arial" w:hAnsi="Arial" w:cs="Arial"/>
          <w:sz w:val="18"/>
          <w:szCs w:val="18"/>
        </w:rPr>
        <w:t>Souhlasím se všemi podmínka</w:t>
      </w:r>
      <w:r w:rsidR="00435281">
        <w:rPr>
          <w:rFonts w:ascii="Arial" w:hAnsi="Arial" w:cs="Arial"/>
          <w:sz w:val="18"/>
          <w:szCs w:val="18"/>
        </w:rPr>
        <w:t>mi, uvedených v dokumentu „Informace před přijetím do Domu péče ČČK“</w:t>
      </w:r>
      <w:r w:rsidR="000B3E50">
        <w:rPr>
          <w:rFonts w:ascii="Arial" w:hAnsi="Arial" w:cs="Arial"/>
          <w:sz w:val="18"/>
          <w:szCs w:val="18"/>
        </w:rPr>
        <w:t xml:space="preserve"> </w:t>
      </w:r>
    </w:p>
    <w:p w14:paraId="6DA766B4" w14:textId="77777777" w:rsidR="00435281" w:rsidRDefault="000B3E50" w:rsidP="00A7216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souhlasím </w:t>
      </w:r>
      <w:r w:rsidR="000E56B6">
        <w:rPr>
          <w:rFonts w:ascii="Arial" w:hAnsi="Arial" w:cs="Arial"/>
          <w:sz w:val="18"/>
          <w:szCs w:val="18"/>
        </w:rPr>
        <w:t xml:space="preserve"> / </w:t>
      </w:r>
      <w:r w:rsidR="002D1466">
        <w:rPr>
          <w:rFonts w:ascii="Arial" w:hAnsi="Arial" w:cs="Arial"/>
          <w:sz w:val="18"/>
          <w:szCs w:val="18"/>
        </w:rPr>
        <w:t>nesouhlasím</w:t>
      </w:r>
      <w:r w:rsidR="002777A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*</w:t>
      </w:r>
      <w:r w:rsidR="001B2D0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 ubytováním na nadstandardním pokoji</w:t>
      </w:r>
    </w:p>
    <w:p w14:paraId="4A1BFCA7" w14:textId="77777777" w:rsidR="00EA246B" w:rsidRPr="00C818DC" w:rsidRDefault="00EA246B" w:rsidP="00EA246B">
      <w:pPr>
        <w:rPr>
          <w:rFonts w:ascii="Arial" w:hAnsi="Arial" w:cs="Arial"/>
          <w:sz w:val="16"/>
          <w:szCs w:val="16"/>
        </w:rPr>
      </w:pPr>
    </w:p>
    <w:p w14:paraId="2EB876D9" w14:textId="77777777" w:rsidR="003A7C2B" w:rsidRDefault="003A7C2B" w:rsidP="00EA246B">
      <w:pPr>
        <w:rPr>
          <w:rFonts w:ascii="Arial" w:hAnsi="Arial" w:cs="Arial"/>
          <w:sz w:val="18"/>
          <w:szCs w:val="18"/>
        </w:rPr>
      </w:pPr>
    </w:p>
    <w:p w14:paraId="75B4370C" w14:textId="77777777" w:rsidR="000B3E50" w:rsidRDefault="000B3E50" w:rsidP="00EA246B">
      <w:pPr>
        <w:rPr>
          <w:rFonts w:ascii="Arial" w:hAnsi="Arial" w:cs="Arial"/>
          <w:sz w:val="18"/>
          <w:szCs w:val="18"/>
        </w:rPr>
      </w:pPr>
    </w:p>
    <w:p w14:paraId="1DB0CDDC" w14:textId="77777777" w:rsidR="00EA246B" w:rsidRDefault="00EA246B" w:rsidP="00EA246B">
      <w:pPr>
        <w:rPr>
          <w:rFonts w:ascii="Arial" w:hAnsi="Arial" w:cs="Arial"/>
          <w:sz w:val="18"/>
          <w:szCs w:val="18"/>
        </w:rPr>
      </w:pPr>
      <w:r w:rsidRPr="00B27534">
        <w:rPr>
          <w:rFonts w:ascii="Arial" w:hAnsi="Arial" w:cs="Arial"/>
          <w:sz w:val="18"/>
          <w:szCs w:val="18"/>
        </w:rPr>
        <w:t>V </w:t>
      </w:r>
      <w:r w:rsidR="00454569">
        <w:rPr>
          <w:rFonts w:ascii="Arial" w:hAnsi="Arial" w:cs="Arial"/>
          <w:sz w:val="18"/>
          <w:szCs w:val="18"/>
        </w:rPr>
        <w:t>……………………………………….</w:t>
      </w:r>
      <w:r w:rsidRPr="00B27534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 xml:space="preserve">dne </w:t>
      </w:r>
      <w:r w:rsidR="00140C70">
        <w:rPr>
          <w:rFonts w:ascii="Arial" w:hAnsi="Arial" w:cs="Arial"/>
          <w:sz w:val="18"/>
          <w:szCs w:val="18"/>
        </w:rPr>
        <w:t>……………………………</w:t>
      </w:r>
    </w:p>
    <w:p w14:paraId="22D62633" w14:textId="77777777" w:rsidR="00140C70" w:rsidRDefault="00140C70" w:rsidP="00EA246B">
      <w:pPr>
        <w:rPr>
          <w:rFonts w:ascii="Arial" w:hAnsi="Arial" w:cs="Arial"/>
          <w:sz w:val="18"/>
          <w:szCs w:val="18"/>
        </w:rPr>
      </w:pPr>
    </w:p>
    <w:p w14:paraId="0C842BA0" w14:textId="77777777" w:rsidR="00140C70" w:rsidRDefault="00140C70" w:rsidP="00EA246B">
      <w:pPr>
        <w:rPr>
          <w:rFonts w:ascii="Arial" w:hAnsi="Arial" w:cs="Arial"/>
          <w:sz w:val="18"/>
          <w:szCs w:val="18"/>
        </w:rPr>
      </w:pPr>
    </w:p>
    <w:p w14:paraId="458A5C56" w14:textId="77777777" w:rsidR="00392528" w:rsidRDefault="00392528" w:rsidP="00EA246B">
      <w:pPr>
        <w:rPr>
          <w:rFonts w:ascii="Arial" w:hAnsi="Arial" w:cs="Arial"/>
          <w:sz w:val="18"/>
          <w:szCs w:val="18"/>
        </w:rPr>
      </w:pPr>
    </w:p>
    <w:p w14:paraId="68052675" w14:textId="77777777" w:rsidR="00B762E2" w:rsidRDefault="00EA246B" w:rsidP="001E59F9">
      <w:pPr>
        <w:ind w:left="6012" w:firstLine="34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…………………………………………..</w:t>
      </w:r>
    </w:p>
    <w:p w14:paraId="28A140D4" w14:textId="77777777" w:rsidR="007D19B1" w:rsidRDefault="00EA246B" w:rsidP="001E59F9">
      <w:pPr>
        <w:ind w:left="6012" w:firstLine="34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podpis klienta</w:t>
      </w:r>
    </w:p>
    <w:p w14:paraId="4D40D530" w14:textId="77777777" w:rsidR="002777A8" w:rsidRDefault="002777A8" w:rsidP="000B3E50">
      <w:pPr>
        <w:rPr>
          <w:rFonts w:ascii="Arial" w:hAnsi="Arial" w:cs="Arial"/>
          <w:i/>
          <w:sz w:val="16"/>
          <w:szCs w:val="16"/>
        </w:rPr>
      </w:pPr>
    </w:p>
    <w:p w14:paraId="4B3F79EA" w14:textId="77777777" w:rsidR="002777A8" w:rsidRDefault="002777A8" w:rsidP="000B3E50">
      <w:pPr>
        <w:rPr>
          <w:rFonts w:ascii="Arial" w:hAnsi="Arial" w:cs="Arial"/>
          <w:i/>
          <w:sz w:val="16"/>
          <w:szCs w:val="16"/>
        </w:rPr>
      </w:pPr>
    </w:p>
    <w:p w14:paraId="5D34D9ED" w14:textId="77777777" w:rsidR="002777A8" w:rsidRDefault="002777A8" w:rsidP="000B3E50">
      <w:pPr>
        <w:rPr>
          <w:rFonts w:ascii="Arial" w:hAnsi="Arial" w:cs="Arial"/>
          <w:i/>
          <w:sz w:val="16"/>
          <w:szCs w:val="16"/>
        </w:rPr>
      </w:pPr>
    </w:p>
    <w:p w14:paraId="4F9943B8" w14:textId="77777777" w:rsidR="002777A8" w:rsidRDefault="002777A8" w:rsidP="000B3E50">
      <w:pPr>
        <w:rPr>
          <w:rFonts w:ascii="Arial" w:hAnsi="Arial" w:cs="Arial"/>
          <w:i/>
          <w:sz w:val="16"/>
          <w:szCs w:val="16"/>
        </w:rPr>
      </w:pPr>
    </w:p>
    <w:p w14:paraId="45C7D5E4" w14:textId="77777777" w:rsidR="002777A8" w:rsidRDefault="002777A8" w:rsidP="000B3E50">
      <w:pPr>
        <w:rPr>
          <w:rFonts w:ascii="Arial" w:hAnsi="Arial" w:cs="Arial"/>
          <w:i/>
          <w:sz w:val="16"/>
          <w:szCs w:val="16"/>
        </w:rPr>
      </w:pPr>
    </w:p>
    <w:p w14:paraId="1E6562D2" w14:textId="77777777" w:rsidR="000B3E50" w:rsidRPr="000B3E50" w:rsidRDefault="00C76D31" w:rsidP="000B3E50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* nehodící se škrtněte </w:t>
      </w:r>
    </w:p>
    <w:sectPr w:rsidR="000B3E50" w:rsidRPr="000B3E50" w:rsidSect="000B3E50">
      <w:footerReference w:type="default" r:id="rId9"/>
      <w:pgSz w:w="11906" w:h="16838"/>
      <w:pgMar w:top="680" w:right="851" w:bottom="680" w:left="851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0B135" w14:textId="77777777" w:rsidR="00A10518" w:rsidRDefault="00A10518">
      <w:r>
        <w:separator/>
      </w:r>
    </w:p>
  </w:endnote>
  <w:endnote w:type="continuationSeparator" w:id="0">
    <w:p w14:paraId="6C37A602" w14:textId="77777777" w:rsidR="00A10518" w:rsidRDefault="00A10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3FA8A" w14:textId="77777777" w:rsidR="00C975C0" w:rsidRPr="00FF1871" w:rsidRDefault="00C975C0" w:rsidP="00FF1871">
    <w:pP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br/>
    </w:r>
  </w:p>
  <w:p w14:paraId="2C6F588D" w14:textId="77777777" w:rsidR="00C975C0" w:rsidRDefault="00C975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F8148" w14:textId="77777777" w:rsidR="00A10518" w:rsidRDefault="00A10518">
      <w:r>
        <w:separator/>
      </w:r>
    </w:p>
  </w:footnote>
  <w:footnote w:type="continuationSeparator" w:id="0">
    <w:p w14:paraId="5AF0B5D4" w14:textId="77777777" w:rsidR="00A10518" w:rsidRDefault="00A10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306CB"/>
    <w:multiLevelType w:val="hybridMultilevel"/>
    <w:tmpl w:val="8CEA78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E770F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F535E04"/>
    <w:multiLevelType w:val="hybridMultilevel"/>
    <w:tmpl w:val="0472DC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1085D"/>
    <w:multiLevelType w:val="hybridMultilevel"/>
    <w:tmpl w:val="F5C63D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B94B1C"/>
    <w:multiLevelType w:val="hybridMultilevel"/>
    <w:tmpl w:val="B9DCDAD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95521B5"/>
    <w:multiLevelType w:val="hybridMultilevel"/>
    <w:tmpl w:val="C4CA05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A7352"/>
    <w:multiLevelType w:val="hybridMultilevel"/>
    <w:tmpl w:val="C72807C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9DE7CE4"/>
    <w:multiLevelType w:val="hybridMultilevel"/>
    <w:tmpl w:val="0B6EE61E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5D7F1917"/>
    <w:multiLevelType w:val="hybridMultilevel"/>
    <w:tmpl w:val="8FAC1E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6B146EF"/>
    <w:multiLevelType w:val="hybridMultilevel"/>
    <w:tmpl w:val="055629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CE1B21"/>
    <w:multiLevelType w:val="hybridMultilevel"/>
    <w:tmpl w:val="740A18E2"/>
    <w:lvl w:ilvl="0" w:tplc="BB3676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025136">
    <w:abstractNumId w:val="1"/>
  </w:num>
  <w:num w:numId="2" w16cid:durableId="728305567">
    <w:abstractNumId w:val="3"/>
  </w:num>
  <w:num w:numId="3" w16cid:durableId="357899694">
    <w:abstractNumId w:val="8"/>
  </w:num>
  <w:num w:numId="4" w16cid:durableId="1214080862">
    <w:abstractNumId w:val="4"/>
  </w:num>
  <w:num w:numId="5" w16cid:durableId="315257453">
    <w:abstractNumId w:val="2"/>
  </w:num>
  <w:num w:numId="6" w16cid:durableId="1265649691">
    <w:abstractNumId w:val="10"/>
  </w:num>
  <w:num w:numId="7" w16cid:durableId="2030250929">
    <w:abstractNumId w:val="7"/>
  </w:num>
  <w:num w:numId="8" w16cid:durableId="133790874">
    <w:abstractNumId w:val="9"/>
  </w:num>
  <w:num w:numId="9" w16cid:durableId="1899896201">
    <w:abstractNumId w:val="6"/>
  </w:num>
  <w:num w:numId="10" w16cid:durableId="1397556838">
    <w:abstractNumId w:val="5"/>
  </w:num>
  <w:num w:numId="11" w16cid:durableId="1994677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>
      <o:colormru v:ext="edit" colors="#c00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6B1"/>
    <w:rsid w:val="00003723"/>
    <w:rsid w:val="0001069F"/>
    <w:rsid w:val="000274AE"/>
    <w:rsid w:val="000334A6"/>
    <w:rsid w:val="00034BD8"/>
    <w:rsid w:val="0003687C"/>
    <w:rsid w:val="000618FC"/>
    <w:rsid w:val="00077D54"/>
    <w:rsid w:val="00080CC6"/>
    <w:rsid w:val="00092F6D"/>
    <w:rsid w:val="00093590"/>
    <w:rsid w:val="00095834"/>
    <w:rsid w:val="000A1F61"/>
    <w:rsid w:val="000A6143"/>
    <w:rsid w:val="000B0AEC"/>
    <w:rsid w:val="000B0DEC"/>
    <w:rsid w:val="000B3E50"/>
    <w:rsid w:val="000C1091"/>
    <w:rsid w:val="000E52EB"/>
    <w:rsid w:val="000E56B6"/>
    <w:rsid w:val="000F73DF"/>
    <w:rsid w:val="00100A71"/>
    <w:rsid w:val="00103786"/>
    <w:rsid w:val="00103F6F"/>
    <w:rsid w:val="001049C7"/>
    <w:rsid w:val="00130D9C"/>
    <w:rsid w:val="0013281D"/>
    <w:rsid w:val="00140C70"/>
    <w:rsid w:val="001B2D0C"/>
    <w:rsid w:val="001B4B01"/>
    <w:rsid w:val="001D0AE7"/>
    <w:rsid w:val="001D190E"/>
    <w:rsid w:val="001D2F5D"/>
    <w:rsid w:val="001D6DC6"/>
    <w:rsid w:val="001E2AE2"/>
    <w:rsid w:val="001E3462"/>
    <w:rsid w:val="001E59F9"/>
    <w:rsid w:val="001F11DB"/>
    <w:rsid w:val="00203D07"/>
    <w:rsid w:val="002115E0"/>
    <w:rsid w:val="002226D1"/>
    <w:rsid w:val="00224F46"/>
    <w:rsid w:val="00233572"/>
    <w:rsid w:val="00244487"/>
    <w:rsid w:val="00246BD1"/>
    <w:rsid w:val="002644EF"/>
    <w:rsid w:val="00264771"/>
    <w:rsid w:val="00276855"/>
    <w:rsid w:val="002777A8"/>
    <w:rsid w:val="00285B18"/>
    <w:rsid w:val="002C637A"/>
    <w:rsid w:val="002D1466"/>
    <w:rsid w:val="002D21A3"/>
    <w:rsid w:val="002D229A"/>
    <w:rsid w:val="002E74DE"/>
    <w:rsid w:val="002F11DB"/>
    <w:rsid w:val="00315BC2"/>
    <w:rsid w:val="003372DA"/>
    <w:rsid w:val="003433CF"/>
    <w:rsid w:val="003447B6"/>
    <w:rsid w:val="00345666"/>
    <w:rsid w:val="00350DBE"/>
    <w:rsid w:val="00392528"/>
    <w:rsid w:val="003A7C2B"/>
    <w:rsid w:val="003C34BA"/>
    <w:rsid w:val="003D3852"/>
    <w:rsid w:val="003E7A87"/>
    <w:rsid w:val="003F0331"/>
    <w:rsid w:val="003F0F67"/>
    <w:rsid w:val="003F15A5"/>
    <w:rsid w:val="003F6743"/>
    <w:rsid w:val="0043080E"/>
    <w:rsid w:val="00435281"/>
    <w:rsid w:val="00443B86"/>
    <w:rsid w:val="00454222"/>
    <w:rsid w:val="00454569"/>
    <w:rsid w:val="004577E9"/>
    <w:rsid w:val="00475227"/>
    <w:rsid w:val="00475FC6"/>
    <w:rsid w:val="004909B1"/>
    <w:rsid w:val="004D608A"/>
    <w:rsid w:val="004D7284"/>
    <w:rsid w:val="004E33E2"/>
    <w:rsid w:val="005222FD"/>
    <w:rsid w:val="00531070"/>
    <w:rsid w:val="0053135E"/>
    <w:rsid w:val="005323F0"/>
    <w:rsid w:val="00555D1C"/>
    <w:rsid w:val="0056113E"/>
    <w:rsid w:val="00575FD3"/>
    <w:rsid w:val="00590AD8"/>
    <w:rsid w:val="00595D34"/>
    <w:rsid w:val="005B59E2"/>
    <w:rsid w:val="005D304E"/>
    <w:rsid w:val="005D30AF"/>
    <w:rsid w:val="005D6616"/>
    <w:rsid w:val="005D7317"/>
    <w:rsid w:val="005E2860"/>
    <w:rsid w:val="005E31F6"/>
    <w:rsid w:val="006149EF"/>
    <w:rsid w:val="00622AD2"/>
    <w:rsid w:val="00640058"/>
    <w:rsid w:val="00646DD3"/>
    <w:rsid w:val="0065333A"/>
    <w:rsid w:val="00655A68"/>
    <w:rsid w:val="006701FA"/>
    <w:rsid w:val="00673BE8"/>
    <w:rsid w:val="0068772C"/>
    <w:rsid w:val="00693736"/>
    <w:rsid w:val="006974E7"/>
    <w:rsid w:val="006A0D20"/>
    <w:rsid w:val="006B181D"/>
    <w:rsid w:val="006C7790"/>
    <w:rsid w:val="006F5596"/>
    <w:rsid w:val="00704630"/>
    <w:rsid w:val="00720CA2"/>
    <w:rsid w:val="00732797"/>
    <w:rsid w:val="00741F3B"/>
    <w:rsid w:val="007637B7"/>
    <w:rsid w:val="007840EE"/>
    <w:rsid w:val="007A4E07"/>
    <w:rsid w:val="007D19B1"/>
    <w:rsid w:val="007F03B5"/>
    <w:rsid w:val="007F34C6"/>
    <w:rsid w:val="00803B1E"/>
    <w:rsid w:val="00824F2D"/>
    <w:rsid w:val="008376D2"/>
    <w:rsid w:val="0084265A"/>
    <w:rsid w:val="008432E9"/>
    <w:rsid w:val="00860A1D"/>
    <w:rsid w:val="0087002A"/>
    <w:rsid w:val="008A5FEC"/>
    <w:rsid w:val="008B510C"/>
    <w:rsid w:val="008C432D"/>
    <w:rsid w:val="00925895"/>
    <w:rsid w:val="00944CEF"/>
    <w:rsid w:val="009A29F3"/>
    <w:rsid w:val="009B3D5F"/>
    <w:rsid w:val="009E29B7"/>
    <w:rsid w:val="00A10518"/>
    <w:rsid w:val="00A149B8"/>
    <w:rsid w:val="00A3345E"/>
    <w:rsid w:val="00A60B4A"/>
    <w:rsid w:val="00A651C3"/>
    <w:rsid w:val="00A6531A"/>
    <w:rsid w:val="00A7216C"/>
    <w:rsid w:val="00A7344E"/>
    <w:rsid w:val="00A80E5A"/>
    <w:rsid w:val="00A87B9D"/>
    <w:rsid w:val="00A96828"/>
    <w:rsid w:val="00AC470A"/>
    <w:rsid w:val="00AD3D9C"/>
    <w:rsid w:val="00AD680C"/>
    <w:rsid w:val="00AE7311"/>
    <w:rsid w:val="00B171DC"/>
    <w:rsid w:val="00B2080C"/>
    <w:rsid w:val="00B276AF"/>
    <w:rsid w:val="00B3024F"/>
    <w:rsid w:val="00B5636B"/>
    <w:rsid w:val="00B60673"/>
    <w:rsid w:val="00B762E2"/>
    <w:rsid w:val="00B8439F"/>
    <w:rsid w:val="00B90D2A"/>
    <w:rsid w:val="00B917C4"/>
    <w:rsid w:val="00BA0DCE"/>
    <w:rsid w:val="00BD2D42"/>
    <w:rsid w:val="00BD76B1"/>
    <w:rsid w:val="00C369BC"/>
    <w:rsid w:val="00C53A69"/>
    <w:rsid w:val="00C65A19"/>
    <w:rsid w:val="00C76D31"/>
    <w:rsid w:val="00C818DC"/>
    <w:rsid w:val="00C861DC"/>
    <w:rsid w:val="00C975C0"/>
    <w:rsid w:val="00CB0D55"/>
    <w:rsid w:val="00CF00D2"/>
    <w:rsid w:val="00CF036E"/>
    <w:rsid w:val="00CF6E33"/>
    <w:rsid w:val="00D04467"/>
    <w:rsid w:val="00D108CF"/>
    <w:rsid w:val="00D10D1E"/>
    <w:rsid w:val="00D17104"/>
    <w:rsid w:val="00D235EE"/>
    <w:rsid w:val="00D277F0"/>
    <w:rsid w:val="00D44C82"/>
    <w:rsid w:val="00D53E55"/>
    <w:rsid w:val="00D705B0"/>
    <w:rsid w:val="00D77852"/>
    <w:rsid w:val="00D906FA"/>
    <w:rsid w:val="00D91B7E"/>
    <w:rsid w:val="00DB3CF0"/>
    <w:rsid w:val="00DD6755"/>
    <w:rsid w:val="00DD7787"/>
    <w:rsid w:val="00DE3370"/>
    <w:rsid w:val="00DE493B"/>
    <w:rsid w:val="00DF0B64"/>
    <w:rsid w:val="00E05B94"/>
    <w:rsid w:val="00E06E50"/>
    <w:rsid w:val="00E120D2"/>
    <w:rsid w:val="00E27AA9"/>
    <w:rsid w:val="00E300FE"/>
    <w:rsid w:val="00E33662"/>
    <w:rsid w:val="00E35231"/>
    <w:rsid w:val="00E35ACE"/>
    <w:rsid w:val="00E41C05"/>
    <w:rsid w:val="00E72295"/>
    <w:rsid w:val="00E77E52"/>
    <w:rsid w:val="00EA246B"/>
    <w:rsid w:val="00EA2A33"/>
    <w:rsid w:val="00EA42FC"/>
    <w:rsid w:val="00EA64F9"/>
    <w:rsid w:val="00EC4E2E"/>
    <w:rsid w:val="00EC65A7"/>
    <w:rsid w:val="00ED40A7"/>
    <w:rsid w:val="00EF125B"/>
    <w:rsid w:val="00F27C47"/>
    <w:rsid w:val="00F35B17"/>
    <w:rsid w:val="00F3649E"/>
    <w:rsid w:val="00F81C6E"/>
    <w:rsid w:val="00FE694D"/>
    <w:rsid w:val="00FF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00"/>
    </o:shapedefaults>
    <o:shapelayout v:ext="edit">
      <o:idmap v:ext="edit" data="2"/>
    </o:shapelayout>
  </w:shapeDefaults>
  <w:decimalSymbol w:val=","/>
  <w:listSeparator w:val=";"/>
  <w14:docId w14:val="4A1FF5F9"/>
  <w15:chartTrackingRefBased/>
  <w15:docId w15:val="{F0D79F2B-E077-45A3-B206-67A138A9D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/>
      <w:b/>
      <w:sz w:val="40"/>
      <w:u w:val="single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rFonts w:ascii="Arial" w:hAnsi="Arial"/>
      <w:b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sid w:val="00103786"/>
    <w:rPr>
      <w:color w:val="0000FF"/>
      <w:u w:val="single"/>
    </w:rPr>
  </w:style>
  <w:style w:type="character" w:styleId="slostrnky">
    <w:name w:val="page number"/>
    <w:basedOn w:val="Standardnpsmoodstavce"/>
    <w:rsid w:val="00FF1871"/>
  </w:style>
  <w:style w:type="character" w:customStyle="1" w:styleId="zvyraznitmene1">
    <w:name w:val="zvyraznitmene1"/>
    <w:rsid w:val="002226D1"/>
    <w:rPr>
      <w:b/>
      <w:bCs/>
      <w:color w:val="888888"/>
      <w:sz w:val="29"/>
      <w:szCs w:val="29"/>
    </w:rPr>
  </w:style>
  <w:style w:type="character" w:customStyle="1" w:styleId="zvyraznit1">
    <w:name w:val="zvyraznit1"/>
    <w:rsid w:val="002226D1"/>
    <w:rPr>
      <w:rFonts w:ascii="Arial" w:hAnsi="Arial" w:cs="Arial" w:hint="default"/>
      <w:b/>
      <w:bCs/>
      <w:color w:val="888888"/>
      <w:sz w:val="24"/>
      <w:szCs w:val="24"/>
    </w:rPr>
  </w:style>
  <w:style w:type="character" w:styleId="Siln">
    <w:name w:val="Strong"/>
    <w:qFormat/>
    <w:rsid w:val="005323F0"/>
    <w:rPr>
      <w:b/>
      <w:bCs/>
    </w:rPr>
  </w:style>
  <w:style w:type="paragraph" w:styleId="Textbubliny">
    <w:name w:val="Balloon Text"/>
    <w:basedOn w:val="Normln"/>
    <w:link w:val="TextbublinyChar"/>
    <w:rsid w:val="00454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5456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6F559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59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0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6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0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2471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1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0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943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88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9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7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2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8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57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74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27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9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0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7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45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5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18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35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9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41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3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19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13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79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77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9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9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79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9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7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54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90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20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8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0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84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43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69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10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26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82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31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3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2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7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84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9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89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25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6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58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60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85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79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53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69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53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6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9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51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2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CK\Plocha\Hlavi&#269;ka%20&#268;&#268;K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Hlavička ČČK.dot</Template>
  <TotalTime>10</TotalTime>
  <Pages>1</Pages>
  <Words>420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Informace před přijetím do Domu péče ČČK</vt:lpstr>
    </vt:vector>
  </TitlesOfParts>
  <Company>Zikmund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Informace před přijetím do Domu péče ČČK</dc:title>
  <dc:subject/>
  <dc:creator>CCK</dc:creator>
  <cp:keywords/>
  <cp:lastModifiedBy>Michaela Mittnerova</cp:lastModifiedBy>
  <cp:revision>4</cp:revision>
  <cp:lastPrinted>2015-11-18T08:40:00Z</cp:lastPrinted>
  <dcterms:created xsi:type="dcterms:W3CDTF">2023-03-14T06:19:00Z</dcterms:created>
  <dcterms:modified xsi:type="dcterms:W3CDTF">2026-05-20T11:58:00Z</dcterms:modified>
</cp:coreProperties>
</file>